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6B6" w:rsidRDefault="009E46B6" w:rsidP="009E46B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spellStart"/>
      <w:r w:rsidRPr="00900F5A">
        <w:rPr>
          <w:rFonts w:ascii="Arial" w:eastAsia="Times New Roman" w:hAnsi="Arial" w:cs="Arial"/>
          <w:b/>
          <w:sz w:val="28"/>
          <w:szCs w:val="28"/>
          <w:lang w:eastAsia="ru-RU"/>
        </w:rPr>
        <w:t>Медициналық</w:t>
      </w:r>
      <w:proofErr w:type="spellEnd"/>
      <w:r w:rsidRPr="00900F5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Pr="00900F5A">
        <w:rPr>
          <w:rFonts w:ascii="Arial" w:eastAsia="Times New Roman" w:hAnsi="Arial" w:cs="Arial"/>
          <w:b/>
          <w:sz w:val="28"/>
          <w:szCs w:val="28"/>
          <w:lang w:eastAsia="ru-RU"/>
        </w:rPr>
        <w:t>көмектің</w:t>
      </w:r>
      <w:proofErr w:type="spellEnd"/>
      <w:r w:rsidRPr="00900F5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Pr="00900F5A">
        <w:rPr>
          <w:rFonts w:ascii="Arial" w:eastAsia="Times New Roman" w:hAnsi="Arial" w:cs="Arial"/>
          <w:b/>
          <w:sz w:val="28"/>
          <w:szCs w:val="28"/>
          <w:lang w:eastAsia="ru-RU"/>
        </w:rPr>
        <w:t>бірыңғай</w:t>
      </w:r>
      <w:proofErr w:type="spellEnd"/>
      <w:r w:rsidRPr="00900F5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Pr="00900F5A">
        <w:rPr>
          <w:rFonts w:ascii="Arial" w:eastAsia="Times New Roman" w:hAnsi="Arial" w:cs="Arial"/>
          <w:b/>
          <w:sz w:val="28"/>
          <w:szCs w:val="28"/>
          <w:lang w:eastAsia="ru-RU"/>
        </w:rPr>
        <w:t>базалық</w:t>
      </w:r>
      <w:proofErr w:type="spellEnd"/>
      <w:r w:rsidRPr="00900F5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Pr="00900F5A">
        <w:rPr>
          <w:rFonts w:ascii="Arial" w:eastAsia="Times New Roman" w:hAnsi="Arial" w:cs="Arial"/>
          <w:b/>
          <w:sz w:val="28"/>
          <w:szCs w:val="28"/>
          <w:lang w:eastAsia="ru-RU"/>
        </w:rPr>
        <w:t>пакеті</w:t>
      </w:r>
      <w:proofErr w:type="spellEnd"/>
      <w:r w:rsidRPr="00900F5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:rsidR="009E46B6" w:rsidRPr="00285B29" w:rsidRDefault="009E46B6" w:rsidP="009E46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Қазақстанда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міндетті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әлеуметтік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медициналық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сақтандыру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(МӘМС)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жүйесіндегі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бірқатар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негізгі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жаңалықтарды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көздейтін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заң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қабылданды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E46B6" w:rsidRPr="00285B29" w:rsidRDefault="009E46B6" w:rsidP="009E46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E46B6" w:rsidRPr="00285B29" w:rsidRDefault="009E46B6" w:rsidP="009E46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Үздік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халықаралық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практикаларға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сәйкес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Денсаулық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сақтау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министрлігі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еліміздің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әрбір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тұрғыны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үшін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денсаулық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сақтаудағы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базалық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кепілдіктерді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іске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асыруға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және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медициналық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көмекті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қаржыландырудың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ұзақ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мерзімді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тұрақтылығына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бағытталған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бірқатар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өзгерістер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енгізді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9E46B6" w:rsidRPr="00285B29" w:rsidRDefault="009E46B6" w:rsidP="009E46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E46B6" w:rsidRPr="00285B29" w:rsidRDefault="009E46B6" w:rsidP="009E46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85B29">
        <w:rPr>
          <w:rFonts w:ascii="Segoe UI Emoji" w:eastAsia="Times New Roman" w:hAnsi="Segoe UI Emoji" w:cs="Segoe UI Emoji"/>
          <w:sz w:val="28"/>
          <w:szCs w:val="28"/>
          <w:lang w:eastAsia="ru-RU"/>
        </w:rPr>
        <w:t>📌</w:t>
      </w:r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2024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жылғы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2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қыркүйектегі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жолдауында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Мемлекет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басшысы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бюджет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мүмкіндіктері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мен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азаматтардың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қажеттіліктері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бойынша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теңдестірілген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базалық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мемлекеттік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медициналық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көмектің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бірыңғай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пакетін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қалыптастыруды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тапсырды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E46B6" w:rsidRPr="00285B29" w:rsidRDefault="009E46B6" w:rsidP="009E46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E46B6" w:rsidRPr="00285B29" w:rsidRDefault="009E46B6" w:rsidP="009E46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Бұл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қадам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мыналарға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бағытталған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9E46B6" w:rsidRPr="00285B29" w:rsidRDefault="009E46B6" w:rsidP="009E46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*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мемлекеттік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және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сақтандыру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бағдарламалары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арасындағы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қайталануды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жою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9E46B6" w:rsidRPr="00285B29" w:rsidRDefault="009E46B6" w:rsidP="009E46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*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пациенттер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үшін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де,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дәрігерлер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үшін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де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медициналық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қызметтер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тізбесінің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айқын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шекаралары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мен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ашықтығын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қамтамасыз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ету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9E46B6" w:rsidRPr="00285B29" w:rsidRDefault="009E46B6" w:rsidP="009E46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*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медициналық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көмектің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қолжетімділігі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мен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сапасын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арттыру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E46B6" w:rsidRPr="00285B29" w:rsidRDefault="009E46B6" w:rsidP="009E46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2026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жылдан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бастап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медициналық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көмектің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бірыңғай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пакетіне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кезең-кезеңімен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көшу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басталады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9E46B6" w:rsidRPr="00285B29" w:rsidRDefault="009E46B6" w:rsidP="009E46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sz w:val="28"/>
          <w:szCs w:val="28"/>
          <w:lang w:eastAsia="ru-RU"/>
        </w:rPr>
        <w:t>* ТМККК мен МӘМС-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ті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нақты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ажырату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қызметтердің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қайталануын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болдырмау</w:t>
      </w:r>
      <w:proofErr w:type="spellEnd"/>
    </w:p>
    <w:p w:rsidR="009E46B6" w:rsidRPr="00285B29" w:rsidRDefault="009E46B6" w:rsidP="009E46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*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Аурулардың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ерте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профилактикасының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қолжетімділігі</w:t>
      </w:r>
      <w:proofErr w:type="spellEnd"/>
    </w:p>
    <w:p w:rsidR="009E46B6" w:rsidRPr="00285B29" w:rsidRDefault="009E46B6" w:rsidP="009E46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* МӘМС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мәртебесіне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қарамастан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барлық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азаматтар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үшін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онкологиялық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ауруларды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анықтауға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арналған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скринингтер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9E46B6" w:rsidRPr="00285B29" w:rsidRDefault="009E46B6" w:rsidP="009E46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*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Әлеуметтік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мәні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бар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ауруларға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күдік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туындаған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жағдайда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тегін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зерттеп-қараулар</w:t>
      </w:r>
      <w:proofErr w:type="spellEnd"/>
    </w:p>
    <w:p w:rsidR="009E46B6" w:rsidRPr="00285B29" w:rsidRDefault="009E46B6" w:rsidP="009E46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*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Ресурстарды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қайта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бөлу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арқылы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жүйенің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қаржылық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тұрақтылығы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9E46B6" w:rsidRPr="00285B29" w:rsidRDefault="009E46B6" w:rsidP="009E46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*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Нақты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сақтандыру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моделіне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жақындау</w:t>
      </w:r>
      <w:proofErr w:type="spellEnd"/>
    </w:p>
    <w:p w:rsidR="009E46B6" w:rsidRPr="00285B29" w:rsidRDefault="009E46B6" w:rsidP="009E46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85B29">
        <w:rPr>
          <w:rFonts w:ascii="Segoe UI Emoji" w:eastAsia="Times New Roman" w:hAnsi="Segoe UI Emoji" w:cs="Segoe UI Emoji"/>
          <w:sz w:val="28"/>
          <w:szCs w:val="28"/>
          <w:lang w:eastAsia="ru-RU"/>
        </w:rPr>
        <w:lastRenderedPageBreak/>
        <w:t>🔬</w:t>
      </w:r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Қаржыландырудың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бір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пакеттік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моделіне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көшу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үшін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Денсаулық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сақтау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министрлігі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сыртқы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сарапшылармен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бірлесіп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барлық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медициналық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қызметтер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мен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олардың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құнына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ауқымды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талдау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жүргізді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E46B6" w:rsidRPr="00285B29" w:rsidRDefault="009E46B6" w:rsidP="009E46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E46B6" w:rsidRPr="00285B29" w:rsidRDefault="009E46B6" w:rsidP="009E46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85B29">
        <w:rPr>
          <w:rFonts w:ascii="Segoe UI Emoji" w:eastAsia="Times New Roman" w:hAnsi="Segoe UI Emoji" w:cs="Segoe UI Emoji"/>
          <w:sz w:val="28"/>
          <w:szCs w:val="28"/>
          <w:lang w:eastAsia="ru-RU"/>
        </w:rPr>
        <w:t>🎯</w:t>
      </w:r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Біздің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басымдығымыз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өзгеріссіз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қалады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—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бұл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әлеуметтік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мәртебеге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қарамастан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халықты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МӘМС/пен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барынша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қамту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E46B6" w:rsidRPr="00285B29" w:rsidRDefault="009E46B6" w:rsidP="009E46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sz w:val="28"/>
          <w:szCs w:val="28"/>
          <w:lang w:eastAsia="ru-RU"/>
        </w:rPr>
        <w:t>______________</w:t>
      </w:r>
    </w:p>
    <w:p w:rsidR="009E46B6" w:rsidRPr="00285B29" w:rsidRDefault="009E46B6" w:rsidP="009E46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85B29">
        <w:rPr>
          <w:rFonts w:ascii="Segoe UI Emoji" w:eastAsia="Times New Roman" w:hAnsi="Segoe UI Emoji" w:cs="Segoe UI Emoji"/>
          <w:sz w:val="28"/>
          <w:szCs w:val="28"/>
          <w:lang w:eastAsia="ru-RU"/>
        </w:rPr>
        <w:t>🩺</w:t>
      </w:r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Не</w:t>
      </w:r>
      <w:proofErr w:type="gram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өзгереді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9E46B6" w:rsidRPr="00285B29" w:rsidRDefault="009E46B6" w:rsidP="009E46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85B29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Ауруларды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ерте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анықтау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9E46B6" w:rsidRPr="00285B29" w:rsidRDefault="009E46B6" w:rsidP="009E46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E46B6" w:rsidRPr="00285B29" w:rsidRDefault="009E46B6" w:rsidP="009E46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Бірыңғай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пакет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әлеуметтік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мәні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бар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ауруларды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ерте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диагностикалау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бойынша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кепілдіктерді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кеңейтеді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E46B6" w:rsidRPr="00285B29" w:rsidRDefault="009E46B6" w:rsidP="009E46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E46B6" w:rsidRPr="00285B29" w:rsidRDefault="009E46B6" w:rsidP="009E46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Мысалы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онкоскринингтер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сақтандыру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мәртебесіне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қарамастан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барлық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қазақстандықтарға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қолжетімді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болады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E46B6" w:rsidRPr="00285B29" w:rsidRDefault="009E46B6" w:rsidP="009E46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E46B6" w:rsidRPr="00285B29" w:rsidRDefault="009E46B6" w:rsidP="009E46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E46B6" w:rsidRPr="00285B29" w:rsidRDefault="009E46B6" w:rsidP="009E46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ТМККК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пакетінде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онкоскринингтердің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жалпыға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бірдей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қолжетімділігі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обырды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ерте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сатысында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уақтылы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тиімді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диагностикалауға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және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емдеуге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мүмкіндік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береді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.  </w:t>
      </w:r>
    </w:p>
    <w:p w:rsidR="009E46B6" w:rsidRPr="00285B29" w:rsidRDefault="009E46B6" w:rsidP="009E46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E46B6" w:rsidRPr="00285B29" w:rsidRDefault="009E46B6" w:rsidP="009E46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Бүгінгі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таңда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ТМККК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шеңберінде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диагностика тек туберкулез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және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АИТВ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инфекциясы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бойынша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қалған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әлеуметтік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мәні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бар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ауруларды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диагностикалау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МӘМС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шеңберінде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жүргізілетінін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атап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өту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маңызды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9E46B6" w:rsidRPr="00285B29" w:rsidRDefault="009E46B6" w:rsidP="009E46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E46B6" w:rsidRPr="00285B29" w:rsidRDefault="009E46B6" w:rsidP="009E46B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proofErr w:type="spellStart"/>
      <w:r w:rsidRPr="00285B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Бұл</w:t>
      </w:r>
      <w:proofErr w:type="spellEnd"/>
      <w:r w:rsidRPr="00285B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ретте</w:t>
      </w:r>
      <w:proofErr w:type="spellEnd"/>
      <w:r w:rsidRPr="00285B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сақтандырылмаған</w:t>
      </w:r>
      <w:proofErr w:type="spellEnd"/>
      <w:r w:rsidRPr="00285B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адамдар</w:t>
      </w:r>
      <w:proofErr w:type="spellEnd"/>
      <w:r w:rsidRPr="00285B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медициналық</w:t>
      </w:r>
      <w:proofErr w:type="spellEnd"/>
      <w:r w:rsidRPr="00285B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қызметтердің</w:t>
      </w:r>
      <w:proofErr w:type="spellEnd"/>
      <w:r w:rsidRPr="00285B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базалық</w:t>
      </w:r>
      <w:proofErr w:type="spellEnd"/>
      <w:r w:rsidRPr="00285B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пакетіне</w:t>
      </w:r>
      <w:proofErr w:type="spellEnd"/>
      <w:r w:rsidRPr="00285B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қол</w:t>
      </w:r>
      <w:proofErr w:type="spellEnd"/>
      <w:r w:rsidRPr="00285B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жеткізуді</w:t>
      </w:r>
      <w:proofErr w:type="spellEnd"/>
      <w:r w:rsidRPr="00285B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сақтайды</w:t>
      </w:r>
      <w:proofErr w:type="spellEnd"/>
      <w:r w:rsidRPr="00285B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, </w:t>
      </w:r>
      <w:proofErr w:type="spellStart"/>
      <w:r w:rsidRPr="00285B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мысалы</w:t>
      </w:r>
      <w:proofErr w:type="spellEnd"/>
      <w:r w:rsidRPr="00285B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: </w:t>
      </w:r>
    </w:p>
    <w:p w:rsidR="009E46B6" w:rsidRPr="00285B29" w:rsidRDefault="009E46B6" w:rsidP="009E46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E46B6" w:rsidRPr="00285B29" w:rsidRDefault="009E46B6" w:rsidP="009E46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-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Емханаларға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алғашқы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өтініш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9E46B6" w:rsidRPr="00285B29" w:rsidRDefault="009E46B6" w:rsidP="009E46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-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Вакцинациялау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және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ерте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диагностикаға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онкоскринингтер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9E46B6" w:rsidRPr="00285B29" w:rsidRDefault="009E46B6" w:rsidP="009E46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sz w:val="28"/>
          <w:szCs w:val="28"/>
          <w:lang w:eastAsia="ru-RU"/>
        </w:rPr>
        <w:lastRenderedPageBreak/>
        <w:tab/>
        <w:t xml:space="preserve">-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Әлеуметтік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мәні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бар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ауруларға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күдік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туындаған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жағдайда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диагностика;</w:t>
      </w:r>
    </w:p>
    <w:p w:rsidR="009E46B6" w:rsidRPr="00285B29" w:rsidRDefault="009E46B6" w:rsidP="009E46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-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Жедел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медициналық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көмек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9E46B6" w:rsidRPr="00285B29" w:rsidRDefault="009E46B6" w:rsidP="009E46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-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Өмірге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қауіп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төндіретін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жағдайларда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пациенттерге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шұғыл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медициналық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көмек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9E46B6" w:rsidRPr="00285B29" w:rsidRDefault="009E46B6" w:rsidP="009E46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- Диагностика,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емдеу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алдын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алу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барлық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ӘМА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үшін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тегін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АДҚ;</w:t>
      </w:r>
    </w:p>
    <w:p w:rsidR="009E46B6" w:rsidRPr="00285B29" w:rsidRDefault="009E46B6" w:rsidP="009E46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-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Инфекциялық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аурулар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кезіндегі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медициналық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көмек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9E46B6" w:rsidRPr="00285B29" w:rsidRDefault="009E46B6" w:rsidP="009E46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-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Қан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препараттарымен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қамтамасыз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ету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9E46B6" w:rsidRPr="00285B29" w:rsidRDefault="009E46B6" w:rsidP="009E46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-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Паллиативтік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көмек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және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ауыр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пациенттерге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ұзақ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мерзімді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күтім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E46B6" w:rsidRPr="00285B29" w:rsidRDefault="009E46B6" w:rsidP="009E46B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Ал </w:t>
      </w:r>
      <w:proofErr w:type="spellStart"/>
      <w:r w:rsidRPr="00285B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шетелде</w:t>
      </w:r>
      <w:proofErr w:type="spellEnd"/>
      <w:r w:rsidRPr="00285B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қалай</w:t>
      </w:r>
      <w:proofErr w:type="spellEnd"/>
      <w:r w:rsidRPr="00285B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? </w:t>
      </w:r>
    </w:p>
    <w:p w:rsidR="009E46B6" w:rsidRPr="00285B29" w:rsidRDefault="009E46B6" w:rsidP="009E46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*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Тегін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мемлекеттік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медициналық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көмектің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бірыңғай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пакеті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9E46B6" w:rsidRPr="00285B29" w:rsidRDefault="009E46B6" w:rsidP="009E46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*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Ресейде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-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санитариялық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авиация, АИТВ/ЖИТС,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жыныстық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жолмен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берілетін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инфекциялар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, туберкулез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және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психикалық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аурулар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9E46B6" w:rsidRPr="00285B29" w:rsidRDefault="009E46B6" w:rsidP="009E46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*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Эстониядағы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медициналық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көмек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–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Жедел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медициналық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көмек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, АИТВ/ЖИТС,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инфекциялар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, туберкулез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және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психикалық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аурулар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9E46B6" w:rsidRPr="00285B29" w:rsidRDefault="009E46B6" w:rsidP="009E46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*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Литвадағы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медициналық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көмек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- тек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жедел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медициналық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көмек</w:t>
      </w:r>
      <w:proofErr w:type="spellEnd"/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</w:p>
    <w:p w:rsidR="000A4170" w:rsidRDefault="009E46B6" w:rsidP="000A41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85B29">
        <w:rPr>
          <w:rFonts w:ascii="Arial" w:eastAsia="Times New Roman" w:hAnsi="Arial" w:cs="Arial"/>
          <w:sz w:val="28"/>
          <w:szCs w:val="28"/>
          <w:lang w:eastAsia="ru-RU"/>
        </w:rPr>
        <w:t xml:space="preserve">* Германия мен </w:t>
      </w:r>
      <w:proofErr w:type="spellStart"/>
      <w:r w:rsidRPr="00285B29">
        <w:rPr>
          <w:rFonts w:ascii="Arial" w:eastAsia="Times New Roman" w:hAnsi="Arial" w:cs="Arial"/>
          <w:sz w:val="28"/>
          <w:szCs w:val="28"/>
          <w:lang w:eastAsia="ru-RU"/>
        </w:rPr>
        <w:t>Нидерла</w:t>
      </w:r>
      <w:bookmarkStart w:id="0" w:name="_GoBack"/>
      <w:bookmarkEnd w:id="0"/>
      <w:r w:rsidR="000A4170">
        <w:rPr>
          <w:rFonts w:ascii="Arial" w:eastAsia="Times New Roman" w:hAnsi="Arial" w:cs="Arial"/>
          <w:sz w:val="28"/>
          <w:szCs w:val="28"/>
          <w:lang w:eastAsia="ru-RU"/>
        </w:rPr>
        <w:t>ндыда</w:t>
      </w:r>
      <w:proofErr w:type="spellEnd"/>
      <w:r w:rsidR="000A4170">
        <w:rPr>
          <w:rFonts w:ascii="Arial" w:eastAsia="Times New Roman" w:hAnsi="Arial" w:cs="Arial"/>
          <w:sz w:val="28"/>
          <w:szCs w:val="28"/>
          <w:lang w:eastAsia="ru-RU"/>
        </w:rPr>
        <w:t xml:space="preserve"> тек </w:t>
      </w:r>
      <w:proofErr w:type="spellStart"/>
      <w:r w:rsidR="000A4170">
        <w:rPr>
          <w:rFonts w:ascii="Arial" w:eastAsia="Times New Roman" w:hAnsi="Arial" w:cs="Arial"/>
          <w:sz w:val="28"/>
          <w:szCs w:val="28"/>
          <w:lang w:eastAsia="ru-RU"/>
        </w:rPr>
        <w:t>мейіргерлік</w:t>
      </w:r>
      <w:proofErr w:type="spellEnd"/>
      <w:r w:rsidR="000A417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0A4170">
        <w:rPr>
          <w:rFonts w:ascii="Arial" w:eastAsia="Times New Roman" w:hAnsi="Arial" w:cs="Arial"/>
          <w:sz w:val="28"/>
          <w:szCs w:val="28"/>
          <w:lang w:eastAsia="ru-RU"/>
        </w:rPr>
        <w:t>күтім</w:t>
      </w:r>
      <w:proofErr w:type="spellEnd"/>
      <w:r w:rsidR="000A4170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E510A6" w:rsidRDefault="00E510A6" w:rsidP="009E46B6"/>
    <w:sectPr w:rsidR="00E510A6" w:rsidSect="00666CC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B6"/>
    <w:rsid w:val="000A4170"/>
    <w:rsid w:val="00666CC1"/>
    <w:rsid w:val="009E46B6"/>
    <w:rsid w:val="00E5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FB76"/>
  <w15:chartTrackingRefBased/>
  <w15:docId w15:val="{7CFA0677-C8F5-4953-8CB0-F6845045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KMT</dc:creator>
  <cp:keywords/>
  <dc:description/>
  <cp:lastModifiedBy>KMT</cp:lastModifiedBy>
  <cp:revision>3</cp:revision>
  <dcterms:created xsi:type="dcterms:W3CDTF">2025-07-28T06:23:00Z</dcterms:created>
  <dcterms:modified xsi:type="dcterms:W3CDTF">2025-07-28T06:24:00Z</dcterms:modified>
</cp:coreProperties>
</file>